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40704" w14:textId="0F0E0FD2" w:rsidR="00BA4ED0" w:rsidRPr="00656ADA" w:rsidRDefault="00BA4ED0" w:rsidP="00656AD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9787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09787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13DEC3B" w14:textId="2C735385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28239F">
        <w:rPr>
          <w:rFonts w:ascii="Times New Roman" w:hAnsi="Times New Roman" w:cs="Times New Roman"/>
          <w:b/>
          <w:bCs/>
          <w:sz w:val="24"/>
          <w:szCs w:val="24"/>
        </w:rPr>
        <w:t>22.10</w:t>
      </w:r>
      <w:bookmarkStart w:id="0" w:name="_GoBack"/>
      <w:bookmarkEnd w:id="0"/>
      <w:r w:rsidRPr="00656ADA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097871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F9C9415" w14:textId="695690FC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Yaş Grubu: 60</w:t>
      </w:r>
      <w:r w:rsidR="006722E6" w:rsidRPr="00656ADA">
        <w:rPr>
          <w:rFonts w:ascii="Times New Roman" w:hAnsi="Times New Roman" w:cs="Times New Roman"/>
          <w:b/>
          <w:bCs/>
          <w:sz w:val="24"/>
          <w:szCs w:val="24"/>
        </w:rPr>
        <w:t>-72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 xml:space="preserve"> Ay</w:t>
      </w:r>
    </w:p>
    <w:p w14:paraId="64E9E52F" w14:textId="77777777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7C0A2A24" w14:textId="77777777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A4ED0" w:rsidRPr="00656ADA" w14:paraId="45B0A760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A0C3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Alan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47E5E" w14:textId="4D4AFCE5" w:rsidR="00BA4ED0" w:rsidRPr="00656ADA" w:rsidRDefault="0047169D" w:rsidP="00656AD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Gl"/>
              </w:rPr>
              <w:t>Türkçe Alanı:</w:t>
            </w:r>
            <w:r>
              <w:br/>
              <w:t>TAEOB. Erken Okuryazarlık Becerileri</w:t>
            </w:r>
            <w:r>
              <w:br/>
            </w:r>
            <w:r>
              <w:rPr>
                <w:rStyle w:val="Gl"/>
              </w:rPr>
              <w:t>Sosyal Alan:</w:t>
            </w:r>
            <w:r>
              <w:br/>
              <w:t>SBAB4. Tarihsel Sorgulama</w:t>
            </w:r>
            <w:r>
              <w:br/>
              <w:t>SBAB7. Mekânsal Düşünme</w:t>
            </w:r>
            <w:r>
              <w:br/>
            </w:r>
            <w:r>
              <w:rPr>
                <w:rStyle w:val="Gl"/>
              </w:rPr>
              <w:t>Sanat Alanı:</w:t>
            </w:r>
            <w:r>
              <w:br/>
              <w:t>SNAB4. Sanatsal Uygulama</w:t>
            </w:r>
            <w:r>
              <w:br/>
            </w:r>
            <w:r>
              <w:rPr>
                <w:rStyle w:val="Gl"/>
              </w:rPr>
              <w:t>Matematik Alanı:</w:t>
            </w:r>
            <w:r>
              <w:br/>
              <w:t>MAB.9. Karşılaştırma</w:t>
            </w:r>
            <w:r>
              <w:br/>
            </w:r>
            <w:r>
              <w:rPr>
                <w:rStyle w:val="Gl"/>
              </w:rPr>
              <w:t>Hareket ve Sağlık:</w:t>
            </w:r>
            <w:r>
              <w:br/>
              <w:t>HSAB1. Aktif Yaşam Becerileri</w:t>
            </w:r>
            <w:r w:rsidR="00BA4ED0" w:rsidRPr="00656AD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A4ED0" w:rsidRPr="00656ADA" w14:paraId="19345A0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F5CD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Kavramsal Beceriler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90D7" w14:textId="32E5E176" w:rsidR="00BA4ED0" w:rsidRPr="001E3568" w:rsidRDefault="001E3568" w:rsidP="00656AD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Temel Beceriler (KB1)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1E3568">
              <w:rPr>
                <w:rFonts w:ascii="Times New Roman" w:hAnsi="Times New Roman" w:cs="Times New Roman"/>
                <w:sz w:val="24"/>
                <w:szCs w:val="24"/>
              </w:rPr>
              <w:t>Okumak</w:t>
            </w:r>
          </w:p>
        </w:tc>
      </w:tr>
      <w:tr w:rsidR="00BA4ED0" w:rsidRPr="00656ADA" w14:paraId="7594FFD5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A04C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Eğilimler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4578" w14:textId="53003028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E1. Benlik Eğilimleri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  <w:t>E1.1. Merak</w:t>
            </w:r>
            <w:r w:rsidR="00AD5B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D5B74" w:rsidRPr="00AD5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E2. Sosyal Eğilimler</w:t>
            </w:r>
            <w:r w:rsidR="00AD5B74" w:rsidRPr="00AD5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B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D5B74" w:rsidRPr="00AD5B74">
              <w:rPr>
                <w:rFonts w:ascii="Times New Roman" w:hAnsi="Times New Roman" w:cs="Times New Roman"/>
                <w:sz w:val="24"/>
                <w:szCs w:val="24"/>
              </w:rPr>
              <w:t>E2.5. Oyun</w:t>
            </w:r>
            <w:r w:rsidR="00AD5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B74" w:rsidRPr="00AD5B74">
              <w:rPr>
                <w:rFonts w:ascii="Times New Roman" w:hAnsi="Times New Roman" w:cs="Times New Roman"/>
                <w:sz w:val="24"/>
                <w:szCs w:val="24"/>
              </w:rPr>
              <w:t>severlik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E3. Entelektüel Eğilimler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  <w:t>E3.1. Odaklanma</w:t>
            </w:r>
            <w:r w:rsidR="00324AD6" w:rsidRPr="00656ADA">
              <w:rPr>
                <w:rFonts w:ascii="Times New Roman" w:hAnsi="Times New Roman" w:cs="Times New Roman"/>
                <w:sz w:val="24"/>
                <w:szCs w:val="24"/>
              </w:rPr>
              <w:br/>
              <w:t>E3.2. Yaratıcılık</w:t>
            </w:r>
            <w:r w:rsidR="00AD5B7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A4ED0" w:rsidRPr="00656ADA" w14:paraId="34F265C7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764D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Programlar Arası Bileşenler</w:t>
            </w:r>
          </w:p>
        </w:tc>
      </w:tr>
      <w:tr w:rsidR="00BA4ED0" w:rsidRPr="00656ADA" w14:paraId="1BB5ED08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5C3B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Sosyal-Duygusal Öğrenme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F5C8A" w14:textId="77777777" w:rsidR="0026778D" w:rsidRDefault="0026778D" w:rsidP="0026778D">
            <w:pPr>
              <w:pStyle w:val="NormalWeb"/>
              <w:ind w:left="360"/>
            </w:pPr>
            <w:r>
              <w:rPr>
                <w:rStyle w:val="Gl"/>
                <w:rFonts w:eastAsiaTheme="majorEastAsia"/>
              </w:rPr>
              <w:t>TAEOB.4.b.</w:t>
            </w:r>
            <w:r>
              <w:t xml:space="preserve"> Büyük/küçük harfleri gösterir.</w:t>
            </w:r>
          </w:p>
          <w:p w14:paraId="03FDE032" w14:textId="77777777" w:rsidR="0026778D" w:rsidRDefault="0026778D" w:rsidP="0026778D">
            <w:pPr>
              <w:pStyle w:val="NormalWeb"/>
              <w:ind w:left="360"/>
            </w:pPr>
            <w:r>
              <w:rPr>
                <w:rStyle w:val="Gl"/>
                <w:rFonts w:eastAsiaTheme="majorEastAsia"/>
              </w:rPr>
              <w:t>MAB.10.a-b.</w:t>
            </w:r>
            <w:r>
              <w:t xml:space="preserve"> Temsillerin özelliklerini açıklar, karşılaştırır.</w:t>
            </w:r>
          </w:p>
          <w:p w14:paraId="3D8EA246" w14:textId="77777777" w:rsidR="0026778D" w:rsidRDefault="0026778D" w:rsidP="0026778D">
            <w:pPr>
              <w:pStyle w:val="NormalWeb"/>
              <w:ind w:left="360"/>
            </w:pPr>
            <w:r>
              <w:rPr>
                <w:rStyle w:val="Gl"/>
                <w:rFonts w:eastAsiaTheme="majorEastAsia"/>
              </w:rPr>
              <w:t>SAB.5.a.</w:t>
            </w:r>
            <w:r>
              <w:t xml:space="preserve"> Görsel kaynakları inceler.</w:t>
            </w:r>
          </w:p>
          <w:p w14:paraId="23F4358B" w14:textId="77777777" w:rsidR="0026778D" w:rsidRDefault="0026778D" w:rsidP="0026778D">
            <w:pPr>
              <w:pStyle w:val="NormalWeb"/>
              <w:ind w:left="360"/>
            </w:pPr>
            <w:r>
              <w:rPr>
                <w:rStyle w:val="Gl"/>
                <w:rFonts w:eastAsiaTheme="majorEastAsia"/>
              </w:rPr>
              <w:t>SNAB.4.a-b-d-e.</w:t>
            </w:r>
            <w:r>
              <w:t xml:space="preserve"> Sanat etkinliklerinde yaratıcı ürün oluşturur.</w:t>
            </w:r>
          </w:p>
          <w:p w14:paraId="6AB6CE5D" w14:textId="77777777" w:rsidR="0026778D" w:rsidRDefault="0026778D" w:rsidP="0026778D">
            <w:pPr>
              <w:pStyle w:val="NormalWeb"/>
              <w:ind w:left="360"/>
            </w:pPr>
            <w:r>
              <w:rPr>
                <w:rStyle w:val="Gl"/>
                <w:rFonts w:eastAsiaTheme="majorEastAsia"/>
              </w:rPr>
              <w:t>HSAB.1.a.</w:t>
            </w:r>
            <w:r>
              <w:t xml:space="preserve"> Yer değiştirme hareketlerini yapar.</w:t>
            </w:r>
          </w:p>
          <w:p w14:paraId="0217C0D2" w14:textId="77777777" w:rsidR="0026778D" w:rsidRDefault="0026778D" w:rsidP="0026778D">
            <w:pPr>
              <w:pStyle w:val="NormalWeb"/>
              <w:ind w:left="360"/>
            </w:pPr>
            <w:r>
              <w:rPr>
                <w:rStyle w:val="Gl"/>
                <w:rFonts w:eastAsiaTheme="majorEastAsia"/>
              </w:rPr>
              <w:t>HSAB.2.a-c.</w:t>
            </w:r>
            <w:r>
              <w:t xml:space="preserve"> Farklı boyutlardaki nesneleri kullanır.</w:t>
            </w:r>
          </w:p>
          <w:p w14:paraId="6576DAD4" w14:textId="25BEED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A4ED0" w:rsidRPr="00656ADA" w14:paraId="33E8413C" w14:textId="77777777" w:rsidTr="00BA4ED0">
        <w:trPr>
          <w:trHeight w:val="68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029B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Değerler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75653" w14:textId="514A31C9" w:rsidR="00206031" w:rsidRDefault="00206031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D3. Çalışkanlık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CA75BA"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D3.1.1. Gayretli olmanın hedeflere ulaşma üzerindeki etkisini fark eder. </w:t>
            </w:r>
            <w:r w:rsidR="00CA75BA" w:rsidRPr="00CA75BA">
              <w:rPr>
                <w:rFonts w:ascii="Times New Roman" w:hAnsi="Times New Roman" w:cs="Times New Roman"/>
                <w:sz w:val="24"/>
                <w:szCs w:val="24"/>
              </w:rPr>
              <w:br/>
              <w:t>D3.1.2. Zorlukları aşmak için çaba gösterir.</w:t>
            </w:r>
          </w:p>
          <w:p w14:paraId="2664CA5B" w14:textId="49363DBB" w:rsidR="0047169D" w:rsidRPr="0047169D" w:rsidRDefault="0047169D" w:rsidP="00656AD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69D">
              <w:rPr>
                <w:b/>
              </w:rPr>
              <w:t>D8. Vatanseverlik</w:t>
            </w:r>
          </w:p>
          <w:p w14:paraId="2C7C341F" w14:textId="0B3AF074" w:rsidR="00BA4ED0" w:rsidRPr="00656ADA" w:rsidRDefault="00545A51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D18 Temizlik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D18.1. Kişisel temizlik ve bakımına önem vermek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D18.1.1. Kişisel temizliğin insan ve toplum sağlığı için önemini fark eder. 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  <w:t>D18.1.2. Beden temizliğini zamanında ve özenli yapmaya gayret eder.</w:t>
            </w:r>
          </w:p>
        </w:tc>
      </w:tr>
      <w:tr w:rsidR="00BA4ED0" w:rsidRPr="00656ADA" w14:paraId="7AD3DF87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6892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Okuryazarlık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97B5" w14:textId="2A81AE54" w:rsidR="008E26D3" w:rsidRPr="00656ADA" w:rsidRDefault="008E26D3" w:rsidP="00656AD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2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OB5. 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ültür Okuryazarlığı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58311F" w:rsidRPr="0058311F">
              <w:rPr>
                <w:rFonts w:ascii="Times New Roman" w:hAnsi="Times New Roman" w:cs="Times New Roman"/>
                <w:sz w:val="24"/>
                <w:szCs w:val="24"/>
              </w:rPr>
              <w:t>OB5.1.Kültürü Kavrama</w:t>
            </w:r>
          </w:p>
        </w:tc>
      </w:tr>
      <w:tr w:rsidR="00BA4ED0" w:rsidRPr="00656ADA" w14:paraId="05398E2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4A03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Öğrenme Çıktıları ve Süreç Bileşenleri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C05E1" w14:textId="77777777" w:rsidR="00967312" w:rsidRDefault="00967312" w:rsidP="00967312">
            <w:pPr>
              <w:pStyle w:val="NormalWeb"/>
            </w:pPr>
            <w:r>
              <w:rPr>
                <w:rStyle w:val="Gl"/>
                <w:rFonts w:eastAsiaTheme="majorEastAsia"/>
              </w:rPr>
              <w:t>Türkçe:</w:t>
            </w:r>
            <w:r>
              <w:br/>
              <w:t>TAEOB.3.c. Sözcüklerin ilk seslerini fark eder</w:t>
            </w:r>
            <w:r>
              <w:br/>
              <w:t>TAEOB.3.ç. Sözcüklerin ilk seslerinden yeni sözcükler üretir</w:t>
            </w:r>
            <w:r>
              <w:br/>
              <w:t>TAEOB.4.a. Sözcüklerin harflerden oluştuğunu fark eder</w:t>
            </w:r>
            <w:r>
              <w:br/>
              <w:t>TAEOB.4.b. Büyük ve küçük harfleri gösterir</w:t>
            </w:r>
          </w:p>
          <w:p w14:paraId="3C0A79A8" w14:textId="77777777" w:rsidR="00967312" w:rsidRDefault="00967312" w:rsidP="00967312">
            <w:pPr>
              <w:pStyle w:val="NormalWeb"/>
            </w:pPr>
            <w:r>
              <w:rPr>
                <w:rStyle w:val="Gl"/>
                <w:rFonts w:eastAsiaTheme="majorEastAsia"/>
              </w:rPr>
              <w:t>Matematik:</w:t>
            </w:r>
            <w:r>
              <w:br/>
              <w:t>MAB.10.a. Temsillerin anlamlarını açıklar</w:t>
            </w:r>
            <w:r>
              <w:br/>
              <w:t>MAB.10.b. Temsillerin anlamlarını karşılaştırır</w:t>
            </w:r>
          </w:p>
          <w:p w14:paraId="78E9F19A" w14:textId="77777777" w:rsidR="00967312" w:rsidRDefault="00967312" w:rsidP="00967312">
            <w:pPr>
              <w:pStyle w:val="NormalWeb"/>
            </w:pPr>
            <w:r>
              <w:rPr>
                <w:rStyle w:val="Gl"/>
                <w:rFonts w:eastAsiaTheme="majorEastAsia"/>
              </w:rPr>
              <w:t>Sosyal:</w:t>
            </w:r>
            <w:r>
              <w:br/>
              <w:t>SAB.5.a. Görsel/işitsel kaynakları inceler</w:t>
            </w:r>
            <w:r>
              <w:br/>
              <w:t>SAB.10.a. Çevresinin coğrafi özelliklerini ifade eder</w:t>
            </w:r>
          </w:p>
          <w:p w14:paraId="41E69D67" w14:textId="77777777" w:rsidR="00967312" w:rsidRDefault="00967312" w:rsidP="00967312">
            <w:pPr>
              <w:pStyle w:val="NormalWeb"/>
            </w:pPr>
            <w:r>
              <w:rPr>
                <w:rStyle w:val="Gl"/>
                <w:rFonts w:eastAsiaTheme="majorEastAsia"/>
              </w:rPr>
              <w:lastRenderedPageBreak/>
              <w:t>Hareket:</w:t>
            </w:r>
            <w:r>
              <w:br/>
              <w:t>HSAB.1.a. Yer değiştirme hareketlerini yapar</w:t>
            </w:r>
            <w:r>
              <w:br/>
              <w:t>HSAB.2.a. Farklı nesneleri kavrar</w:t>
            </w:r>
            <w:r>
              <w:br/>
              <w:t>HSAB.2.c. Boyut farkı olan nesneleri kullanır</w:t>
            </w:r>
          </w:p>
          <w:p w14:paraId="47314705" w14:textId="77777777" w:rsidR="00967312" w:rsidRDefault="00967312" w:rsidP="00967312">
            <w:pPr>
              <w:pStyle w:val="NormalWeb"/>
            </w:pPr>
            <w:r>
              <w:rPr>
                <w:rStyle w:val="Gl"/>
                <w:rFonts w:eastAsiaTheme="majorEastAsia"/>
              </w:rPr>
              <w:t>Sanat:</w:t>
            </w:r>
            <w:r>
              <w:br/>
              <w:t>SNAB.4.a.–e. Sanat etkinliği planlar ve uygular, drama yapar</w:t>
            </w:r>
          </w:p>
          <w:p w14:paraId="0888DAAB" w14:textId="41153CD8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A4ED0" w:rsidRPr="00656ADA" w14:paraId="0EB7F5CC" w14:textId="77777777" w:rsidTr="00BA4ED0">
        <w:trPr>
          <w:trHeight w:val="84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C184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İçerik Çerçevesi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CAFB" w14:textId="7261DE47" w:rsidR="00BA4ED0" w:rsidRPr="00656ADA" w:rsidRDefault="0047169D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Gl"/>
              </w:rPr>
              <w:t>Kavramlar:</w:t>
            </w:r>
            <w:r>
              <w:t xml:space="preserve"> Cesaret, gökyüzü, sarı-kırmızı renkler</w:t>
            </w:r>
            <w:r>
              <w:br/>
            </w:r>
            <w:r>
              <w:rPr>
                <w:rStyle w:val="Gl"/>
              </w:rPr>
              <w:t>Sözcükler:</w:t>
            </w:r>
            <w:r>
              <w:t xml:space="preserve"> Pilot, uçak, kahraman, görev, vatan</w:t>
            </w:r>
            <w:r>
              <w:br/>
            </w:r>
            <w:r>
              <w:rPr>
                <w:rStyle w:val="Gl"/>
              </w:rPr>
              <w:t>Materyaller:</w:t>
            </w:r>
            <w:r>
              <w:t xml:space="preserve"> Boya kalemleri, Sabiha Gökçen portresi çalışma sayfası, sarı-kırmızı eşleştirme sayfası</w:t>
            </w:r>
            <w:r>
              <w:br/>
            </w:r>
            <w:r>
              <w:rPr>
                <w:rStyle w:val="Gl"/>
              </w:rPr>
              <w:t>Eğitim Ortamı:</w:t>
            </w:r>
            <w:r>
              <w:t xml:space="preserve"> Etkinlik sayfaları sınıf ortamında önceden hazırlanır, Sabiha Gökçen ile ilgili sunum video şeklinde sunulur.</w:t>
            </w:r>
          </w:p>
        </w:tc>
      </w:tr>
      <w:tr w:rsidR="00BA4ED0" w:rsidRPr="00656ADA" w14:paraId="1280369A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5B31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Öğrenme-Öğretme Yaşantıları</w:t>
            </w:r>
          </w:p>
        </w:tc>
      </w:tr>
      <w:tr w:rsidR="00BA4ED0" w:rsidRPr="00656ADA" w14:paraId="6F74197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7694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Öğrenme-Öğretme Uygulamaları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BA17" w14:textId="1F5039DC" w:rsidR="00F55567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GÜNE BAŞLAMA ZAMANI</w:t>
            </w:r>
            <w:r w:rsidR="00455D36"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47169D">
              <w:t>Öğretmen çocuklara Sabiha Gökçen’in resmini gösterir.</w:t>
            </w:r>
            <w:r w:rsidR="0047169D">
              <w:br/>
              <w:t>– “Bu kadını tanıyor musunuz? Sizce ne iş yapmış olabilir?”</w:t>
            </w:r>
            <w:r w:rsidR="0047169D">
              <w:br/>
              <w:t>– “Sabiha Gökçen, Türkiye’nin ilk kadın savaş pilotudur. Cesaretiyle, gökyüzündeki başarısıyla herkesin hayran olduğu bir kahramandır.”</w:t>
            </w:r>
            <w:r w:rsidR="0047169D">
              <w:br/>
              <w:t>– “Bugün onun hayatını biraz öğrenip, onu daha yakından tanıyacağız.”</w:t>
            </w:r>
          </w:p>
          <w:p w14:paraId="461FA901" w14:textId="77777777" w:rsidR="0047169D" w:rsidRPr="0047169D" w:rsidRDefault="00BA4ED0" w:rsidP="0047169D">
            <w:pPr>
              <w:pStyle w:val="NormalWeb"/>
            </w:pPr>
            <w:r w:rsidRPr="00656ADA">
              <w:rPr>
                <w:b/>
                <w:bCs/>
              </w:rPr>
              <w:t>ÖĞRENME MERKEZLERİNDE OYUN</w:t>
            </w:r>
            <w:r w:rsidR="0093682A" w:rsidRPr="00656ADA">
              <w:rPr>
                <w:b/>
                <w:bCs/>
              </w:rPr>
              <w:br/>
            </w:r>
            <w:r w:rsidR="0047169D" w:rsidRPr="0047169D">
              <w:rPr>
                <w:b/>
                <w:bCs/>
              </w:rPr>
              <w:t>Sanat Merkezi:</w:t>
            </w:r>
            <w:r w:rsidR="0047169D" w:rsidRPr="0047169D">
              <w:br/>
              <w:t>Sabiha Gökçen'in çizimi boyanır. Sarı-kırmızı renkli fon kartonlarıyla arka plan oluşturulur.</w:t>
            </w:r>
            <w:r w:rsidR="0047169D" w:rsidRPr="0047169D">
              <w:br/>
            </w:r>
            <w:r w:rsidR="0047169D" w:rsidRPr="0047169D">
              <w:rPr>
                <w:b/>
                <w:bCs/>
              </w:rPr>
              <w:t>Dil Merkezi:</w:t>
            </w:r>
            <w:r w:rsidR="0047169D" w:rsidRPr="0047169D">
              <w:br/>
              <w:t>Pilotla röportaj canlandırmaları yapılır.</w:t>
            </w:r>
            <w:r w:rsidR="0047169D" w:rsidRPr="0047169D">
              <w:br/>
            </w:r>
            <w:r w:rsidR="0047169D" w:rsidRPr="0047169D">
              <w:rPr>
                <w:b/>
                <w:bCs/>
              </w:rPr>
              <w:t>Matematik Merkezi:</w:t>
            </w:r>
            <w:r w:rsidR="0047169D" w:rsidRPr="0047169D">
              <w:br/>
              <w:t>Sarı ve kırmızı nesneler gruplanır, eşleştirme oyunu oynanır.</w:t>
            </w:r>
            <w:r w:rsidR="0047169D" w:rsidRPr="0047169D">
              <w:br/>
            </w:r>
            <w:r w:rsidR="0047169D" w:rsidRPr="0047169D">
              <w:rPr>
                <w:b/>
                <w:bCs/>
              </w:rPr>
              <w:t>Kütüphane:</w:t>
            </w:r>
            <w:r w:rsidR="0047169D" w:rsidRPr="0047169D">
              <w:br/>
              <w:t>Kahraman kadınlar ile ilgili çocuk kitapları okunur.</w:t>
            </w:r>
          </w:p>
          <w:p w14:paraId="7C0E0FCF" w14:textId="24AE19C7" w:rsidR="00967312" w:rsidRDefault="00967312" w:rsidP="00656ADA">
            <w:pPr>
              <w:spacing w:after="160" w:line="360" w:lineRule="auto"/>
            </w:pPr>
          </w:p>
          <w:p w14:paraId="07360391" w14:textId="5419C7AD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BESLENME, TOPLANMA, TEMİZLİK</w:t>
            </w:r>
          </w:p>
          <w:p w14:paraId="23B8FE1F" w14:textId="77777777" w:rsidR="007F4CC5" w:rsidRDefault="007F4CC5" w:rsidP="0047169D">
            <w:pPr>
              <w:pStyle w:val="Balk3"/>
              <w:outlineLvl w:val="2"/>
              <w:rPr>
                <w:rFonts w:eastAsiaTheme="minorHAnsi" w:cstheme="minorBidi"/>
                <w:color w:val="auto"/>
                <w:sz w:val="22"/>
                <w:szCs w:val="22"/>
              </w:rPr>
            </w:pPr>
            <w:r w:rsidRPr="007F4CC5">
              <w:rPr>
                <w:rFonts w:eastAsiaTheme="minorHAnsi" w:cstheme="minorBidi"/>
                <w:color w:val="auto"/>
                <w:sz w:val="22"/>
                <w:szCs w:val="22"/>
              </w:rPr>
              <w:lastRenderedPageBreak/>
              <w:t>Beslenme sonrası temizlik oyunuyla eller yıkanır.</w:t>
            </w:r>
            <w:r w:rsidRPr="007F4CC5">
              <w:rPr>
                <w:rFonts w:eastAsiaTheme="minorHAnsi" w:cstheme="minorBidi"/>
                <w:color w:val="auto"/>
                <w:sz w:val="22"/>
                <w:szCs w:val="22"/>
              </w:rPr>
              <w:br/>
              <w:t>“Sabiha Gökçen gibi gökyüzüne çıkmadan önce biz de enerjimizi toplayalım.” denir.</w:t>
            </w:r>
          </w:p>
          <w:p w14:paraId="4D9FF60D" w14:textId="19AD2D8B" w:rsidR="0047169D" w:rsidRPr="007F4CC5" w:rsidRDefault="00BA4ED0" w:rsidP="0047169D">
            <w:pPr>
              <w:pStyle w:val="Balk3"/>
              <w:outlineLvl w:val="2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7"/>
                <w:szCs w:val="27"/>
                <w:lang w:eastAsia="tr-TR"/>
                <w14:ligatures w14:val="none"/>
              </w:rPr>
            </w:pPr>
            <w:r w:rsidRPr="007F4CC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ETKİNLİKLER</w:t>
            </w:r>
            <w:r w:rsidR="00121237" w:rsidRPr="007F4CC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br/>
            </w:r>
            <w:r w:rsidR="0047169D" w:rsidRPr="007F4CC5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7"/>
                <w:szCs w:val="27"/>
                <w:lang w:eastAsia="tr-TR"/>
                <w14:ligatures w14:val="none"/>
              </w:rPr>
              <w:t>Sabiha Gökçen Kimdir? (Türkçe – Sosyal Alan)</w:t>
            </w:r>
          </w:p>
          <w:p w14:paraId="0CAF2DC9" w14:textId="54F87145" w:rsidR="0047169D" w:rsidRPr="0047169D" w:rsidRDefault="0047169D" w:rsidP="004716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Çocukların tarihi bir kadın figürü tanıyarak r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ol model algısı geliştirmeleri.</w:t>
            </w:r>
          </w:p>
          <w:p w14:paraId="377C426D" w14:textId="77777777" w:rsidR="0047169D" w:rsidRPr="0047169D" w:rsidRDefault="0047169D" w:rsidP="0047169D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Sabiha Gökçen’in hayatını kısa bir sunumla anlatır.</w:t>
            </w:r>
          </w:p>
          <w:p w14:paraId="350D113C" w14:textId="77777777" w:rsidR="0047169D" w:rsidRPr="0047169D" w:rsidRDefault="0047169D" w:rsidP="0047169D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Sunumda “Cesaret nedir?”, “Sence kahramanlık nasıl bir şey?” gibi sorular yöneltilir.</w:t>
            </w:r>
          </w:p>
          <w:p w14:paraId="515B0922" w14:textId="41D93BEB" w:rsidR="0047169D" w:rsidRDefault="0047169D" w:rsidP="0047169D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Çocuklardan pilot olsalardı ne yaparlardı diye hikâye uydurmaları istenir.</w:t>
            </w:r>
          </w:p>
          <w:p w14:paraId="45DC8861" w14:textId="5154DAFD" w:rsidR="00BC32CF" w:rsidRPr="0047169D" w:rsidRDefault="00BC32CF" w:rsidP="0047169D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Fenomen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miik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1. Kitap sayfa 45 tamamlanır.</w:t>
            </w:r>
          </w:p>
          <w:p w14:paraId="2C7A2B21" w14:textId="661326E9" w:rsidR="0047169D" w:rsidRPr="0047169D" w:rsidRDefault="0047169D" w:rsidP="0047169D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Hik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âyeler görsellerle desteklenir.</w:t>
            </w: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SBAB4.a</w:t>
            </w:r>
            <w:proofErr w:type="gramStart"/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OB5.1., TAEOB.3.b., E3.2., D4., D8.</w:t>
            </w:r>
          </w:p>
          <w:p w14:paraId="4F999E7F" w14:textId="77777777" w:rsidR="0047169D" w:rsidRPr="0047169D" w:rsidRDefault="0047169D" w:rsidP="0047169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47169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Uçuyorum – Drama Çalışması (Hareket – Drama)</w:t>
            </w:r>
          </w:p>
          <w:p w14:paraId="53625097" w14:textId="0061EB51" w:rsidR="0047169D" w:rsidRPr="0047169D" w:rsidRDefault="0047169D" w:rsidP="004716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Beden farkındalığı ve özgürlük kavramı üzerine yaratıcı drama</w:t>
            </w: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</w:p>
          <w:p w14:paraId="7DBAA49E" w14:textId="77777777" w:rsidR="0047169D" w:rsidRPr="0047169D" w:rsidRDefault="0047169D" w:rsidP="0047169D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“Şimdi pilot Sabiha gibi uçalım.” der.</w:t>
            </w:r>
          </w:p>
          <w:p w14:paraId="7C4A3396" w14:textId="77777777" w:rsidR="0047169D" w:rsidRPr="0047169D" w:rsidRDefault="0047169D" w:rsidP="0047169D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kollarını açar ve sınıfta uçuyormuş gibi gezerler.</w:t>
            </w:r>
          </w:p>
          <w:p w14:paraId="45A9FACD" w14:textId="77777777" w:rsidR="0047169D" w:rsidRPr="0047169D" w:rsidRDefault="0047169D" w:rsidP="0047169D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Ardından yere inip pilot kaskı, kemeri gibi eşyaları hayal ederler.</w:t>
            </w:r>
          </w:p>
          <w:p w14:paraId="25076750" w14:textId="1650C287" w:rsidR="0047169D" w:rsidRDefault="0047169D" w:rsidP="0047169D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Drama sonunda: “Kendini nasıl hissettin? Gökyüzünde olmak nasıl bir duygu?” soruları sorulur. HSAB1.a</w:t>
            </w:r>
            <w:proofErr w:type="gramStart"/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SNAB4.e., SDB1.1.SB3.</w:t>
            </w:r>
          </w:p>
          <w:p w14:paraId="334362AD" w14:textId="170D00DB" w:rsidR="00BC32CF" w:rsidRPr="0047169D" w:rsidRDefault="00BC32CF" w:rsidP="0047169D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Fenomen minik çizgi çalışması kitabında 2-6 sayfalar tamamlanır.</w:t>
            </w:r>
          </w:p>
          <w:p w14:paraId="79250487" w14:textId="77777777" w:rsidR="0047169D" w:rsidRPr="0047169D" w:rsidRDefault="0047169D" w:rsidP="0047169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47169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Genel Tekrar – Eylül Ayı Değerlendirme Oyunu</w:t>
            </w:r>
          </w:p>
          <w:p w14:paraId="1C2B9852" w14:textId="77777777" w:rsidR="0047169D" w:rsidRPr="0047169D" w:rsidRDefault="0047169D" w:rsidP="004716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7169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Eylül ayı boyunca öğrenilen kavramların tekrar edilmesi</w:t>
            </w: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47169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14:paraId="4F7F3D35" w14:textId="77777777" w:rsidR="0047169D" w:rsidRPr="0047169D" w:rsidRDefault="0047169D" w:rsidP="00BC32CF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çocuklara büyük zar gösterir.</w:t>
            </w:r>
          </w:p>
          <w:p w14:paraId="5F5BF5AA" w14:textId="77777777" w:rsidR="0047169D" w:rsidRPr="0047169D" w:rsidRDefault="0047169D" w:rsidP="00BC32CF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Zarın her yüzünde Eylül ayında öğrenilen bir konu yazılıdır: "1 Rakamı", "Sonbahar", "A Sesi", "Sabiha Gökçen", "Daire", "Kırmızı"…</w:t>
            </w:r>
          </w:p>
          <w:p w14:paraId="65EC6BAC" w14:textId="39775070" w:rsidR="0047169D" w:rsidRPr="0047169D" w:rsidRDefault="0047169D" w:rsidP="00BC32CF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Zar atılır ve gelen konuda çocuk o gün ne öğrendiğini anlatır</w:t>
            </w:r>
            <w:proofErr w:type="gramStart"/>
            <w:r w:rsidR="00BC32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</w:t>
            </w:r>
            <w:r w:rsidRPr="0047169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:</w:t>
            </w:r>
            <w:proofErr w:type="gramEnd"/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OB5.1., E3.1., KB1., TAEOB., MAB., SBAB.</w:t>
            </w:r>
          </w:p>
          <w:p w14:paraId="33904CA6" w14:textId="77777777" w:rsidR="00BC32CF" w:rsidRDefault="00C60D69" w:rsidP="00BC32CF">
            <w:pPr>
              <w:pStyle w:val="NormalWeb"/>
              <w:ind w:left="720"/>
            </w:pPr>
            <w:r>
              <w:br/>
            </w:r>
            <w:r w:rsidR="00BA4ED0" w:rsidRPr="00656ADA">
              <w:rPr>
                <w:b/>
                <w:bCs/>
              </w:rPr>
              <w:t>DEĞERLENDİRME</w:t>
            </w:r>
            <w:r w:rsidR="00EB4DFE">
              <w:rPr>
                <w:b/>
                <w:bCs/>
              </w:rPr>
              <w:br/>
            </w:r>
          </w:p>
          <w:p w14:paraId="7FC4F082" w14:textId="5A5CC221" w:rsidR="0047169D" w:rsidRPr="0047169D" w:rsidRDefault="0047169D" w:rsidP="00BC32CF">
            <w:pPr>
              <w:pStyle w:val="NormalWeb"/>
              <w:ind w:left="720"/>
            </w:pPr>
            <w:r w:rsidRPr="0047169D">
              <w:t>Sabiha Gökçen kimdi, hatırlıyor musun?</w:t>
            </w:r>
          </w:p>
          <w:p w14:paraId="414BBAF0" w14:textId="77777777" w:rsidR="0047169D" w:rsidRPr="0047169D" w:rsidRDefault="0047169D" w:rsidP="0047169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Sarı ve kırmızı renkli neler gördün?</w:t>
            </w:r>
          </w:p>
          <w:p w14:paraId="114F7204" w14:textId="77777777" w:rsidR="0047169D" w:rsidRPr="0047169D" w:rsidRDefault="0047169D" w:rsidP="0047169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Bugün seni en çok ne heyecanlandırdı?</w:t>
            </w:r>
          </w:p>
          <w:p w14:paraId="2FD5BB5A" w14:textId="77777777" w:rsidR="0047169D" w:rsidRPr="0047169D" w:rsidRDefault="0047169D" w:rsidP="0047169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716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Gökyüzünde uçmak nasıl olurdu?</w:t>
            </w:r>
          </w:p>
          <w:p w14:paraId="05E1FA9D" w14:textId="68B19599" w:rsidR="00C92D1F" w:rsidRPr="00C60D69" w:rsidRDefault="00C92D1F" w:rsidP="00C60D69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884963" w14:textId="0FD6AE3F" w:rsidR="00463EDF" w:rsidRPr="00656ADA" w:rsidRDefault="00463EDF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ED0" w:rsidRPr="00656ADA" w14:paraId="545B1E99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63B6" w14:textId="75CEFEB8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Farklılaştırma</w:t>
            </w:r>
          </w:p>
        </w:tc>
      </w:tr>
      <w:tr w:rsidR="00BA4ED0" w:rsidRPr="00656ADA" w14:paraId="5E3B0B1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B97C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Zenginleştirme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5A516" w14:textId="648B3694" w:rsidR="00B27AF0" w:rsidRPr="00656ADA" w:rsidRDefault="0047169D" w:rsidP="0096731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t>uçak</w:t>
            </w:r>
            <w:proofErr w:type="gramEnd"/>
            <w:r>
              <w:t xml:space="preserve"> modelleri incelenir, kadın pilotlar üzerine hikâyeler anlatılır.</w:t>
            </w:r>
          </w:p>
        </w:tc>
      </w:tr>
      <w:tr w:rsidR="00BA4ED0" w:rsidRPr="00656ADA" w14:paraId="1EECE5EE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6F5C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Destekleme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CA48" w14:textId="23483002" w:rsidR="00BA4ED0" w:rsidRPr="00656ADA" w:rsidRDefault="000F00FC" w:rsidP="0047169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Genel tekrar sürecinde bireysel farklılıklar gözetilerek eksiği olan öğrenciye birebir yardım edilir.</w:t>
            </w:r>
          </w:p>
        </w:tc>
      </w:tr>
      <w:tr w:rsidR="00BA4ED0" w:rsidRPr="00656ADA" w14:paraId="62BC678A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90AB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Aile/Toplum Katılımı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5486" w14:textId="6E2C2C90" w:rsidR="00BA4ED0" w:rsidRPr="00656ADA" w:rsidRDefault="00967312" w:rsidP="0047169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Gl"/>
              </w:rPr>
              <w:t>Aile Katılımı:</w:t>
            </w:r>
            <w:r>
              <w:t xml:space="preserve"> </w:t>
            </w:r>
            <w:r w:rsidR="0047169D">
              <w:t>Evde birlikte kadın kahramanlar hakkında sohbet edilir, anne/babadan kahraman olarak gördükleri kişiyi anlatmaları istenir.</w:t>
            </w:r>
            <w:r>
              <w:br/>
            </w:r>
            <w:r>
              <w:rPr>
                <w:rStyle w:val="Gl"/>
              </w:rPr>
              <w:t>Toplum Katılımı:</w:t>
            </w:r>
            <w:r>
              <w:t xml:space="preserve"> </w:t>
            </w:r>
            <w:r w:rsidR="0047169D">
              <w:t>Bir kadın meslek sahibi (polis, doktor, öğretmen) sınıfa davet edilerek mesleği hakkında bilgi verir.</w:t>
            </w:r>
          </w:p>
        </w:tc>
      </w:tr>
    </w:tbl>
    <w:p w14:paraId="70DD0CF8" w14:textId="77777777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2168F9B" w14:textId="77777777" w:rsidR="00F84EAC" w:rsidRPr="00656ADA" w:rsidRDefault="00F84EAC" w:rsidP="00656A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656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412A"/>
    <w:multiLevelType w:val="multilevel"/>
    <w:tmpl w:val="7100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E618BF"/>
    <w:multiLevelType w:val="hybridMultilevel"/>
    <w:tmpl w:val="472CCA66"/>
    <w:lvl w:ilvl="0" w:tplc="041F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A4A3F"/>
    <w:multiLevelType w:val="hybridMultilevel"/>
    <w:tmpl w:val="36F021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13B4C"/>
    <w:multiLevelType w:val="multilevel"/>
    <w:tmpl w:val="322E8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F0514F"/>
    <w:multiLevelType w:val="multilevel"/>
    <w:tmpl w:val="0CDCB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E314B3"/>
    <w:multiLevelType w:val="multilevel"/>
    <w:tmpl w:val="7A34C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A05D21"/>
    <w:multiLevelType w:val="multilevel"/>
    <w:tmpl w:val="16F41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7A6461"/>
    <w:multiLevelType w:val="multilevel"/>
    <w:tmpl w:val="3744A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D0"/>
    <w:rsid w:val="00004720"/>
    <w:rsid w:val="000119C1"/>
    <w:rsid w:val="00024E3A"/>
    <w:rsid w:val="00026E1F"/>
    <w:rsid w:val="000339E5"/>
    <w:rsid w:val="00053223"/>
    <w:rsid w:val="0005776D"/>
    <w:rsid w:val="00065E9D"/>
    <w:rsid w:val="00067FA2"/>
    <w:rsid w:val="00071F2C"/>
    <w:rsid w:val="00097871"/>
    <w:rsid w:val="000A015F"/>
    <w:rsid w:val="000B3746"/>
    <w:rsid w:val="000E322B"/>
    <w:rsid w:val="000F00FC"/>
    <w:rsid w:val="00121237"/>
    <w:rsid w:val="0012193F"/>
    <w:rsid w:val="0015181C"/>
    <w:rsid w:val="0016030B"/>
    <w:rsid w:val="00160C9B"/>
    <w:rsid w:val="001813F8"/>
    <w:rsid w:val="001D05D3"/>
    <w:rsid w:val="001D5E10"/>
    <w:rsid w:val="001E11AE"/>
    <w:rsid w:val="001E3568"/>
    <w:rsid w:val="001E6146"/>
    <w:rsid w:val="001F358B"/>
    <w:rsid w:val="001F38E4"/>
    <w:rsid w:val="00201626"/>
    <w:rsid w:val="00205761"/>
    <w:rsid w:val="00206031"/>
    <w:rsid w:val="0023346F"/>
    <w:rsid w:val="00237E53"/>
    <w:rsid w:val="0025323C"/>
    <w:rsid w:val="002661AE"/>
    <w:rsid w:val="0026778D"/>
    <w:rsid w:val="002752DE"/>
    <w:rsid w:val="00276E7D"/>
    <w:rsid w:val="0028231C"/>
    <w:rsid w:val="0028239F"/>
    <w:rsid w:val="002831E6"/>
    <w:rsid w:val="002852EC"/>
    <w:rsid w:val="00286E4D"/>
    <w:rsid w:val="002A23DF"/>
    <w:rsid w:val="002B2174"/>
    <w:rsid w:val="002C0307"/>
    <w:rsid w:val="002C138C"/>
    <w:rsid w:val="002E281C"/>
    <w:rsid w:val="002E57FF"/>
    <w:rsid w:val="002E73C7"/>
    <w:rsid w:val="003001BB"/>
    <w:rsid w:val="003015C7"/>
    <w:rsid w:val="00321DFC"/>
    <w:rsid w:val="00324AD6"/>
    <w:rsid w:val="00325153"/>
    <w:rsid w:val="00325796"/>
    <w:rsid w:val="00340F05"/>
    <w:rsid w:val="00352AA6"/>
    <w:rsid w:val="00356C5F"/>
    <w:rsid w:val="00357F4D"/>
    <w:rsid w:val="00363A07"/>
    <w:rsid w:val="003644D7"/>
    <w:rsid w:val="00371ACD"/>
    <w:rsid w:val="00373E64"/>
    <w:rsid w:val="00384D3D"/>
    <w:rsid w:val="003914C8"/>
    <w:rsid w:val="00397763"/>
    <w:rsid w:val="003B0780"/>
    <w:rsid w:val="003B27E5"/>
    <w:rsid w:val="003C1D22"/>
    <w:rsid w:val="003D1C28"/>
    <w:rsid w:val="003D428E"/>
    <w:rsid w:val="00400CCC"/>
    <w:rsid w:val="00424F35"/>
    <w:rsid w:val="00427578"/>
    <w:rsid w:val="0043326E"/>
    <w:rsid w:val="00442436"/>
    <w:rsid w:val="00455D36"/>
    <w:rsid w:val="00456DA1"/>
    <w:rsid w:val="00463EDF"/>
    <w:rsid w:val="0047169D"/>
    <w:rsid w:val="00481196"/>
    <w:rsid w:val="0048424D"/>
    <w:rsid w:val="004A2371"/>
    <w:rsid w:val="004B7D17"/>
    <w:rsid w:val="004C4478"/>
    <w:rsid w:val="004C6148"/>
    <w:rsid w:val="004E2EF5"/>
    <w:rsid w:val="0050002B"/>
    <w:rsid w:val="00510D2F"/>
    <w:rsid w:val="00516AE3"/>
    <w:rsid w:val="005219EC"/>
    <w:rsid w:val="0052459C"/>
    <w:rsid w:val="005274C1"/>
    <w:rsid w:val="005410B6"/>
    <w:rsid w:val="0054153F"/>
    <w:rsid w:val="00545A51"/>
    <w:rsid w:val="00546E60"/>
    <w:rsid w:val="0056042E"/>
    <w:rsid w:val="00575C76"/>
    <w:rsid w:val="0058311F"/>
    <w:rsid w:val="00593952"/>
    <w:rsid w:val="005A0763"/>
    <w:rsid w:val="005A2813"/>
    <w:rsid w:val="005A7934"/>
    <w:rsid w:val="005C5C01"/>
    <w:rsid w:val="005D3204"/>
    <w:rsid w:val="005E0754"/>
    <w:rsid w:val="005E462C"/>
    <w:rsid w:val="005E5D7B"/>
    <w:rsid w:val="005E5E08"/>
    <w:rsid w:val="005E79DD"/>
    <w:rsid w:val="005F46C8"/>
    <w:rsid w:val="005F6CCA"/>
    <w:rsid w:val="00615F29"/>
    <w:rsid w:val="00625FFC"/>
    <w:rsid w:val="00635722"/>
    <w:rsid w:val="006417C1"/>
    <w:rsid w:val="0064184D"/>
    <w:rsid w:val="006515A7"/>
    <w:rsid w:val="00656ADA"/>
    <w:rsid w:val="00663418"/>
    <w:rsid w:val="0066431F"/>
    <w:rsid w:val="00665BA8"/>
    <w:rsid w:val="006710C5"/>
    <w:rsid w:val="006722E6"/>
    <w:rsid w:val="006902F9"/>
    <w:rsid w:val="0069052D"/>
    <w:rsid w:val="006979D3"/>
    <w:rsid w:val="006A1100"/>
    <w:rsid w:val="006A136F"/>
    <w:rsid w:val="006A77E7"/>
    <w:rsid w:val="006B46B1"/>
    <w:rsid w:val="006C5F51"/>
    <w:rsid w:val="006D7432"/>
    <w:rsid w:val="006E6818"/>
    <w:rsid w:val="006F2B64"/>
    <w:rsid w:val="006F3E38"/>
    <w:rsid w:val="00741B25"/>
    <w:rsid w:val="00743F78"/>
    <w:rsid w:val="007502FD"/>
    <w:rsid w:val="00752563"/>
    <w:rsid w:val="00754144"/>
    <w:rsid w:val="00774721"/>
    <w:rsid w:val="00774C56"/>
    <w:rsid w:val="007944F8"/>
    <w:rsid w:val="0079469F"/>
    <w:rsid w:val="00796200"/>
    <w:rsid w:val="007A44F3"/>
    <w:rsid w:val="007B5FCA"/>
    <w:rsid w:val="007F4CC5"/>
    <w:rsid w:val="008174E7"/>
    <w:rsid w:val="00833531"/>
    <w:rsid w:val="00833DC2"/>
    <w:rsid w:val="00837520"/>
    <w:rsid w:val="00857BE2"/>
    <w:rsid w:val="008802AA"/>
    <w:rsid w:val="008959F5"/>
    <w:rsid w:val="008A1253"/>
    <w:rsid w:val="008B6274"/>
    <w:rsid w:val="008C39D9"/>
    <w:rsid w:val="008D55A8"/>
    <w:rsid w:val="008D6DDF"/>
    <w:rsid w:val="008E0055"/>
    <w:rsid w:val="008E26D3"/>
    <w:rsid w:val="00916D17"/>
    <w:rsid w:val="009170E4"/>
    <w:rsid w:val="009217E7"/>
    <w:rsid w:val="0092700D"/>
    <w:rsid w:val="0093546F"/>
    <w:rsid w:val="0093682A"/>
    <w:rsid w:val="009452C6"/>
    <w:rsid w:val="00951DD6"/>
    <w:rsid w:val="00967312"/>
    <w:rsid w:val="009A6218"/>
    <w:rsid w:val="009B2848"/>
    <w:rsid w:val="009B7481"/>
    <w:rsid w:val="009C34ED"/>
    <w:rsid w:val="009E0B73"/>
    <w:rsid w:val="00A25DC7"/>
    <w:rsid w:val="00A42723"/>
    <w:rsid w:val="00A46E33"/>
    <w:rsid w:val="00A6580F"/>
    <w:rsid w:val="00A84295"/>
    <w:rsid w:val="00A92BEA"/>
    <w:rsid w:val="00AA1DFA"/>
    <w:rsid w:val="00AB21F6"/>
    <w:rsid w:val="00AC1D72"/>
    <w:rsid w:val="00AD5273"/>
    <w:rsid w:val="00AD5B74"/>
    <w:rsid w:val="00AE5D50"/>
    <w:rsid w:val="00B04F5B"/>
    <w:rsid w:val="00B05F2A"/>
    <w:rsid w:val="00B07599"/>
    <w:rsid w:val="00B15FAE"/>
    <w:rsid w:val="00B1770A"/>
    <w:rsid w:val="00B20880"/>
    <w:rsid w:val="00B27AF0"/>
    <w:rsid w:val="00B30297"/>
    <w:rsid w:val="00B57F7F"/>
    <w:rsid w:val="00B6163B"/>
    <w:rsid w:val="00B6236A"/>
    <w:rsid w:val="00B71575"/>
    <w:rsid w:val="00B86B36"/>
    <w:rsid w:val="00B91222"/>
    <w:rsid w:val="00B9660E"/>
    <w:rsid w:val="00BA080A"/>
    <w:rsid w:val="00BA4ED0"/>
    <w:rsid w:val="00BB6143"/>
    <w:rsid w:val="00BC25DF"/>
    <w:rsid w:val="00BC32CF"/>
    <w:rsid w:val="00BE5DD0"/>
    <w:rsid w:val="00BF31E0"/>
    <w:rsid w:val="00C216CA"/>
    <w:rsid w:val="00C21EFA"/>
    <w:rsid w:val="00C60D69"/>
    <w:rsid w:val="00C61B0A"/>
    <w:rsid w:val="00C77027"/>
    <w:rsid w:val="00C92D1F"/>
    <w:rsid w:val="00C939AC"/>
    <w:rsid w:val="00C959CA"/>
    <w:rsid w:val="00C96D99"/>
    <w:rsid w:val="00C97EA0"/>
    <w:rsid w:val="00CA0CC1"/>
    <w:rsid w:val="00CA4784"/>
    <w:rsid w:val="00CA75BA"/>
    <w:rsid w:val="00CC09E2"/>
    <w:rsid w:val="00CD366E"/>
    <w:rsid w:val="00D2554D"/>
    <w:rsid w:val="00D5456B"/>
    <w:rsid w:val="00D71467"/>
    <w:rsid w:val="00D83B01"/>
    <w:rsid w:val="00D900DE"/>
    <w:rsid w:val="00DB4AC2"/>
    <w:rsid w:val="00DD354A"/>
    <w:rsid w:val="00DD4458"/>
    <w:rsid w:val="00DE48D9"/>
    <w:rsid w:val="00DE7A47"/>
    <w:rsid w:val="00DE7F75"/>
    <w:rsid w:val="00E00E5C"/>
    <w:rsid w:val="00E223EA"/>
    <w:rsid w:val="00E23785"/>
    <w:rsid w:val="00E24801"/>
    <w:rsid w:val="00E25361"/>
    <w:rsid w:val="00E35BCF"/>
    <w:rsid w:val="00E36763"/>
    <w:rsid w:val="00E448F4"/>
    <w:rsid w:val="00E73920"/>
    <w:rsid w:val="00E90642"/>
    <w:rsid w:val="00EB2834"/>
    <w:rsid w:val="00EB3F01"/>
    <w:rsid w:val="00EB4897"/>
    <w:rsid w:val="00EB4DFE"/>
    <w:rsid w:val="00EC33DE"/>
    <w:rsid w:val="00EC787A"/>
    <w:rsid w:val="00ED1949"/>
    <w:rsid w:val="00EF26BC"/>
    <w:rsid w:val="00EF2B5E"/>
    <w:rsid w:val="00EF4645"/>
    <w:rsid w:val="00EF72C8"/>
    <w:rsid w:val="00F000D3"/>
    <w:rsid w:val="00F047CC"/>
    <w:rsid w:val="00F55567"/>
    <w:rsid w:val="00F6343A"/>
    <w:rsid w:val="00F67EF7"/>
    <w:rsid w:val="00F72DA0"/>
    <w:rsid w:val="00F8217F"/>
    <w:rsid w:val="00F8249A"/>
    <w:rsid w:val="00F84EAC"/>
    <w:rsid w:val="00FA4CF9"/>
    <w:rsid w:val="00FA55C0"/>
    <w:rsid w:val="00FB6251"/>
    <w:rsid w:val="00FC372E"/>
    <w:rsid w:val="00FC4CB0"/>
    <w:rsid w:val="00FD7B39"/>
    <w:rsid w:val="00FE2E1D"/>
    <w:rsid w:val="00FE4C15"/>
    <w:rsid w:val="00FE4CA1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9AA7"/>
  <w15:chartTrackingRefBased/>
  <w15:docId w15:val="{810BC69A-AE75-4295-B248-01B5E68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A4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A4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BA4E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A4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A4E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A4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A4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A4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A4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A4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A4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rsid w:val="00BA4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A4ED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A4ED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A4ED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A4ED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A4ED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A4ED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A4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A4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A4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A4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A4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A4ED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A4ED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A4ED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A4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A4ED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A4ED0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BA4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A4ED0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A4ED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67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9673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5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261</cp:revision>
  <dcterms:created xsi:type="dcterms:W3CDTF">2024-07-29T12:49:00Z</dcterms:created>
  <dcterms:modified xsi:type="dcterms:W3CDTF">2025-07-28T23:13:00Z</dcterms:modified>
</cp:coreProperties>
</file>